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D" w:rsidRPr="004D5C0D" w:rsidRDefault="004D5C0D" w:rsidP="004D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0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D5C0D" w:rsidRPr="004D5C0D" w:rsidRDefault="004D5C0D" w:rsidP="004D5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0D">
        <w:rPr>
          <w:rFonts w:ascii="Times New Roman" w:hAnsi="Times New Roman" w:cs="Times New Roman"/>
          <w:b/>
          <w:sz w:val="24"/>
          <w:szCs w:val="24"/>
        </w:rPr>
        <w:t>«Детский сад № 95 «Рябинушка» г. Улан-Удэ общеразвивающего вида</w:t>
      </w:r>
    </w:p>
    <w:p w:rsidR="004D5C0D" w:rsidRPr="004D5C0D" w:rsidRDefault="004D5C0D" w:rsidP="004D5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0D">
        <w:rPr>
          <w:rFonts w:ascii="Times New Roman" w:hAnsi="Times New Roman" w:cs="Times New Roman"/>
          <w:b/>
          <w:sz w:val="24"/>
          <w:szCs w:val="24"/>
        </w:rPr>
        <w:t xml:space="preserve"> (МБДОУ №95)</w:t>
      </w:r>
    </w:p>
    <w:p w:rsidR="004D5C0D" w:rsidRPr="004D5C0D" w:rsidRDefault="004D5C0D" w:rsidP="004D5C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0D" w:rsidRPr="004D5C0D" w:rsidRDefault="004D5C0D" w:rsidP="004D5C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C0D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4D5C0D" w:rsidRPr="004D5C0D" w:rsidRDefault="001C6296" w:rsidP="004D5C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 _____</w:t>
      </w:r>
      <w:r w:rsidR="004D5C0D" w:rsidRPr="004D5C0D">
        <w:rPr>
          <w:rFonts w:ascii="Times New Roman" w:eastAsia="Times New Roman" w:hAnsi="Times New Roman" w:cs="Times New Roman"/>
          <w:sz w:val="24"/>
          <w:szCs w:val="24"/>
        </w:rPr>
        <w:t>2024 г.</w:t>
      </w:r>
      <w:r w:rsidR="004D5C0D" w:rsidRPr="004D5C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№</w:t>
      </w:r>
    </w:p>
    <w:p w:rsidR="004D5C0D" w:rsidRPr="004D5C0D" w:rsidRDefault="004D5C0D" w:rsidP="004D5C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0D">
        <w:rPr>
          <w:rFonts w:ascii="Times New Roman" w:eastAsia="Times New Roman" w:hAnsi="Times New Roman" w:cs="Times New Roman"/>
          <w:sz w:val="24"/>
          <w:szCs w:val="24"/>
        </w:rPr>
        <w:t>г. Улан-Удэ</w:t>
      </w:r>
    </w:p>
    <w:p w:rsidR="004D5C0D" w:rsidRPr="004D5C0D" w:rsidRDefault="004D5C0D" w:rsidP="004D5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C0D" w:rsidRPr="00BD4088" w:rsidRDefault="004D5C0D" w:rsidP="00BD40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C0D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="001C6296">
        <w:rPr>
          <w:rFonts w:ascii="Times New Roman CYR" w:hAnsi="Times New Roman CYR" w:cs="Times New Roman CYR"/>
          <w:bCs/>
          <w:color w:val="000000"/>
          <w:sz w:val="24"/>
          <w:szCs w:val="24"/>
        </w:rPr>
        <w:t>о</w:t>
      </w:r>
      <w:proofErr w:type="gramEnd"/>
      <w:r w:rsidR="001C6296" w:rsidRPr="001C629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организации и осуществлении образовательной деятельности по дополнительным общеразвивающим программам</w:t>
      </w:r>
      <w:r w:rsidRPr="004D5C0D">
        <w:rPr>
          <w:rFonts w:ascii="Times New Roman" w:hAnsi="Times New Roman" w:cs="Times New Roman"/>
          <w:sz w:val="24"/>
          <w:szCs w:val="24"/>
        </w:rPr>
        <w:t xml:space="preserve"> </w:t>
      </w:r>
      <w:r w:rsidR="00BD4088" w:rsidRPr="004D5C0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95 «Рябинушка» г. Улан-Удэ» общеразвивающего вида</w:t>
      </w:r>
    </w:p>
    <w:p w:rsidR="004D5C0D" w:rsidRPr="004D5C0D" w:rsidRDefault="004D5C0D" w:rsidP="004D5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C0D" w:rsidRPr="004D5C0D" w:rsidRDefault="004D5C0D" w:rsidP="004D5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C0D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29.12.2012 № 273-ФЗ "Об образовании в Российской Федерации",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4D5C0D">
        <w:rPr>
          <w:rFonts w:ascii="Times New Roman" w:eastAsia="Times New Roman" w:hAnsi="Times New Roman" w:cs="Times New Roman"/>
          <w:sz w:val="24"/>
          <w:szCs w:val="24"/>
        </w:rPr>
        <w:t xml:space="preserve">ФГОС дошкольного образования, утвержденным приказом </w:t>
      </w:r>
      <w:proofErr w:type="spellStart"/>
      <w:r w:rsidRPr="004D5C0D">
        <w:rPr>
          <w:rFonts w:ascii="Times New Roman" w:eastAsia="Times New Roman" w:hAnsi="Times New Roman" w:cs="Times New Roman"/>
          <w:sz w:val="24"/>
          <w:szCs w:val="24"/>
        </w:rPr>
        <w:t>Минобрна</w:t>
      </w:r>
      <w:r w:rsidR="00500CEE">
        <w:rPr>
          <w:rFonts w:ascii="Times New Roman" w:eastAsia="Times New Roman" w:hAnsi="Times New Roman" w:cs="Times New Roman"/>
          <w:sz w:val="24"/>
          <w:szCs w:val="24"/>
        </w:rPr>
        <w:t>уки</w:t>
      </w:r>
      <w:proofErr w:type="spellEnd"/>
      <w:r w:rsidR="00500CEE">
        <w:rPr>
          <w:rFonts w:ascii="Times New Roman" w:eastAsia="Times New Roman" w:hAnsi="Times New Roman" w:cs="Times New Roman"/>
          <w:sz w:val="24"/>
          <w:szCs w:val="24"/>
        </w:rPr>
        <w:t xml:space="preserve"> России №1155 от 17.10.2013г </w:t>
      </w:r>
      <w:r w:rsidRPr="004D5C0D">
        <w:rPr>
          <w:rFonts w:ascii="Times New Roman" w:hAnsi="Times New Roman" w:cs="Times New Roman"/>
          <w:sz w:val="24"/>
          <w:szCs w:val="24"/>
        </w:rPr>
        <w:t xml:space="preserve"> а также Уставом дошкольного образовательного учреждения</w:t>
      </w:r>
      <w:r w:rsidR="00500C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C0D" w:rsidRPr="004D5C0D" w:rsidRDefault="004D5C0D" w:rsidP="004D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C0D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5C0D" w:rsidRPr="00BD4088" w:rsidRDefault="001C6296" w:rsidP="00BD40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5C0D" w:rsidRPr="004D5C0D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об</w:t>
      </w:r>
      <w:r w:rsidRPr="001C629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организации и осуществлении образовательной деятельности по дополнительным общеразвивающим программам</w:t>
      </w:r>
      <w:r w:rsidRPr="004D5C0D">
        <w:rPr>
          <w:rFonts w:ascii="Times New Roman" w:hAnsi="Times New Roman" w:cs="Times New Roman"/>
          <w:sz w:val="24"/>
          <w:szCs w:val="24"/>
        </w:rPr>
        <w:t xml:space="preserve"> </w:t>
      </w:r>
      <w:r w:rsidR="00BD4088" w:rsidRPr="004D5C0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BD4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088" w:rsidRPr="004D5C0D">
        <w:rPr>
          <w:rFonts w:ascii="Times New Roman" w:eastAsia="Calibri" w:hAnsi="Times New Roman" w:cs="Times New Roman"/>
          <w:sz w:val="24"/>
          <w:szCs w:val="24"/>
        </w:rPr>
        <w:t xml:space="preserve"> «Детский сад № 95 «Рябинушка» г. Улан-Удэ» общеразвивающего вида </w:t>
      </w:r>
      <w:r w:rsidR="004D5C0D" w:rsidRPr="001C6296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4D5C0D" w:rsidRPr="001C6296" w:rsidRDefault="001C6296" w:rsidP="001C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D5C0D" w:rsidRPr="001C62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5C0D" w:rsidRPr="001C629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D5C0D" w:rsidRPr="004D5C0D" w:rsidRDefault="001C6296" w:rsidP="001C629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5C0D" w:rsidRPr="004D5C0D">
        <w:rPr>
          <w:rFonts w:ascii="Times New Roman" w:hAnsi="Times New Roman" w:cs="Times New Roman"/>
          <w:sz w:val="24"/>
          <w:szCs w:val="24"/>
        </w:rPr>
        <w:t>Настоящий приказ вступает в силу со дня подписания.</w:t>
      </w:r>
    </w:p>
    <w:p w:rsidR="004D5C0D" w:rsidRPr="004D5C0D" w:rsidRDefault="004D5C0D" w:rsidP="004D5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C0D" w:rsidRPr="004D5C0D" w:rsidRDefault="004D5C0D" w:rsidP="004D5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C0D" w:rsidRPr="004D5C0D" w:rsidRDefault="004D5C0D" w:rsidP="00500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C0D">
        <w:rPr>
          <w:rFonts w:ascii="Times New Roman" w:hAnsi="Times New Roman" w:cs="Times New Roman"/>
          <w:sz w:val="24"/>
          <w:szCs w:val="24"/>
        </w:rPr>
        <w:t xml:space="preserve">Заведующий МБДОУ                                           </w:t>
      </w:r>
      <w:r w:rsidR="00500C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5C0D">
        <w:rPr>
          <w:rFonts w:ascii="Times New Roman" w:hAnsi="Times New Roman" w:cs="Times New Roman"/>
          <w:sz w:val="24"/>
          <w:szCs w:val="24"/>
        </w:rPr>
        <w:t>Т.Н. Мошкина</w:t>
      </w:r>
    </w:p>
    <w:p w:rsidR="004D5C0D" w:rsidRPr="004D5C0D" w:rsidRDefault="004D5C0D" w:rsidP="004D5C0D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D5C0D" w:rsidRPr="004D5C0D" w:rsidRDefault="004D5C0D" w:rsidP="004D5C0D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Default="004D5C0D" w:rsidP="004D5C0D">
      <w:pPr>
        <w:spacing w:line="240" w:lineRule="auto"/>
        <w:rPr>
          <w:rFonts w:ascii="Times New Roman" w:hAnsi="Times New Roman" w:cs="Times New Roman"/>
        </w:rPr>
      </w:pPr>
    </w:p>
    <w:p w:rsidR="004D5C0D" w:rsidRPr="001C6296" w:rsidRDefault="004D5C0D" w:rsidP="001C6296">
      <w:pPr>
        <w:spacing w:line="240" w:lineRule="auto"/>
        <w:rPr>
          <w:rFonts w:ascii="Times New Roman" w:hAnsi="Times New Roman" w:cs="Times New Roman"/>
        </w:rPr>
      </w:pPr>
    </w:p>
    <w:p w:rsidR="004D5C0D" w:rsidRPr="004D5C0D" w:rsidRDefault="004D5C0D" w:rsidP="004D5C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C0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529EC" w:rsidRPr="004D5C0D" w:rsidRDefault="004D5C0D" w:rsidP="004D5C0D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9EC" w:rsidRPr="004D5C0D">
        <w:rPr>
          <w:rFonts w:ascii="Times New Roman" w:eastAsia="Calibri" w:hAnsi="Times New Roman" w:cs="Times New Roman"/>
          <w:sz w:val="24"/>
          <w:szCs w:val="24"/>
        </w:rPr>
        <w:t>«Детский сад № 95 «Рябинушка» г. Улан-Удэ» общеразвивающего вида (МБДОУ №95)</w:t>
      </w:r>
    </w:p>
    <w:p w:rsidR="001529EC" w:rsidRDefault="001529EC" w:rsidP="001529EC">
      <w:pPr>
        <w:spacing w:after="0"/>
        <w:jc w:val="center"/>
        <w:rPr>
          <w:rStyle w:val="a3"/>
        </w:rPr>
      </w:pPr>
      <w:r>
        <w:rPr>
          <w:rFonts w:ascii="Times New Roman" w:hAnsi="Times New Roman" w:cs="Times New Roman"/>
        </w:rPr>
        <w:t xml:space="preserve">670024 Республика Бурятия, г. Улан-Удэ, ул. Пушкина, 20, т/ф 8(3012)44 77 01;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mdou</w:t>
        </w:r>
        <w:r>
          <w:rPr>
            <w:rStyle w:val="a3"/>
            <w:rFonts w:ascii="Times New Roman" w:hAnsi="Times New Roman" w:cs="Times New Roman"/>
          </w:rPr>
          <w:t>952010@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</w:rPr>
        <w:t>, ИНН/КПП 0323099773, ОГРН 1020300976299</w:t>
      </w:r>
    </w:p>
    <w:p w:rsidR="009257F1" w:rsidRDefault="009257F1" w:rsidP="00925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C2D30" w:rsidRDefault="006C2D30" w:rsidP="00925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2E3075" w:rsidRDefault="006C2D30" w:rsidP="006C2D30">
      <w:pPr>
        <w:pStyle w:val="a4"/>
        <w:spacing w:line="240" w:lineRule="auto"/>
        <w:ind w:left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_</w:t>
      </w:r>
      <w:r w:rsidR="002E30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___ </w:t>
      </w:r>
    </w:p>
    <w:p w:rsidR="006C2D30" w:rsidRDefault="006C2D30" w:rsidP="006C2D30">
      <w:pPr>
        <w:pStyle w:val="a4"/>
        <w:spacing w:line="240" w:lineRule="auto"/>
        <w:ind w:left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МБДОУ</w:t>
      </w:r>
      <w:r w:rsidR="002E3075">
        <w:rPr>
          <w:rFonts w:ascii="Times New Roman" w:hAnsi="Times New Roman" w:cs="Times New Roman"/>
        </w:rPr>
        <w:t xml:space="preserve">№95 </w:t>
      </w:r>
    </w:p>
    <w:p w:rsidR="006C2D30" w:rsidRDefault="006C2D30" w:rsidP="006C2D30">
      <w:pPr>
        <w:pStyle w:val="a4"/>
        <w:spacing w:line="240" w:lineRule="auto"/>
        <w:ind w:left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3075">
        <w:rPr>
          <w:rFonts w:ascii="Times New Roman" w:hAnsi="Times New Roman" w:cs="Times New Roman"/>
        </w:rPr>
        <w:t xml:space="preserve"> от 17.09. 2024</w:t>
      </w:r>
      <w:r>
        <w:rPr>
          <w:rFonts w:ascii="Times New Roman" w:hAnsi="Times New Roman" w:cs="Times New Roman"/>
        </w:rPr>
        <w:t xml:space="preserve">года №_____    </w:t>
      </w:r>
    </w:p>
    <w:p w:rsidR="006C2D30" w:rsidRDefault="006C2D30" w:rsidP="006C2D30">
      <w:pPr>
        <w:pStyle w:val="a4"/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6C2D30" w:rsidTr="002E3075">
        <w:tc>
          <w:tcPr>
            <w:tcW w:w="4820" w:type="dxa"/>
          </w:tcPr>
          <w:p w:rsidR="006C2D30" w:rsidRPr="008A7956" w:rsidRDefault="006C2D30" w:rsidP="0082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6C2D30" w:rsidRPr="008A7956" w:rsidRDefault="006C2D30" w:rsidP="0082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56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6C2D30" w:rsidTr="004D5C0D">
        <w:tc>
          <w:tcPr>
            <w:tcW w:w="4820" w:type="dxa"/>
          </w:tcPr>
          <w:p w:rsidR="006C2D30" w:rsidRPr="008A7956" w:rsidRDefault="006C2D30" w:rsidP="0082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6C2D30" w:rsidRPr="008A7956" w:rsidRDefault="006C2D30" w:rsidP="00827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9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№95 </w:t>
            </w:r>
          </w:p>
          <w:p w:rsidR="006C2D30" w:rsidRPr="008A7956" w:rsidRDefault="006C2D30" w:rsidP="0082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56">
              <w:rPr>
                <w:rFonts w:ascii="Times New Roman" w:hAnsi="Times New Roman" w:cs="Times New Roman"/>
                <w:sz w:val="24"/>
                <w:szCs w:val="24"/>
              </w:rPr>
              <w:t>__________________     Т. Н.Мошкина      (подпись)                        (ФИО)</w:t>
            </w:r>
          </w:p>
        </w:tc>
      </w:tr>
    </w:tbl>
    <w:p w:rsidR="006C2D30" w:rsidRDefault="006C2D30" w:rsidP="004D5C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B73F08" w:rsidRPr="004D5C0D" w:rsidRDefault="009257F1" w:rsidP="004D5C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Положение</w:t>
      </w:r>
    </w:p>
    <w:p w:rsidR="00B73F08" w:rsidRDefault="009257F1" w:rsidP="002E307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организации и осуществлении образовательной деятельности по дополнительным общеразвивающим программам в Муниципальном </w:t>
      </w:r>
      <w:r w:rsidR="00B73F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бюджетном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B7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</w:t>
      </w:r>
      <w:r w:rsidR="00B73F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ябинушка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"</w:t>
      </w:r>
    </w:p>
    <w:p w:rsidR="009257F1" w:rsidRDefault="00B73F08" w:rsidP="002E307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г. Улан- Удэ» общеразвивающего вида </w:t>
      </w:r>
      <w:r w:rsidR="0039268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МБДОУ №95)</w:t>
      </w:r>
    </w:p>
    <w:p w:rsidR="0092162F" w:rsidRDefault="0092162F" w:rsidP="00925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257F1" w:rsidRDefault="009257F1" w:rsidP="00AE2BD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9257F1" w:rsidRPr="00B73F08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Настоящее Положение об организации и осуществлении образовательной деятельности по дополнительным общеразвивающим программам в </w:t>
      </w:r>
      <w:r w:rsid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>м</w:t>
      </w:r>
      <w:r w:rsidR="00B73F08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униципальном бюджетном дошкольном образовательном учреждении </w:t>
      </w:r>
      <w:r w:rsidR="00B73F08" w:rsidRPr="00B73F0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73F08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Детский сад </w:t>
      </w:r>
      <w:r w:rsidR="00B73F08" w:rsidRPr="00B73F08">
        <w:rPr>
          <w:rFonts w:ascii="Times New Roman" w:hAnsi="Times New Roman" w:cs="Times New Roman"/>
          <w:bCs/>
          <w:color w:val="000000"/>
          <w:sz w:val="24"/>
          <w:szCs w:val="24"/>
        </w:rPr>
        <w:t>№ 95 "</w:t>
      </w:r>
      <w:r w:rsidR="00B73F08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>Рябинушка</w:t>
      </w:r>
      <w:proofErr w:type="gramStart"/>
      <w:r w:rsidR="00B73F08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>"г</w:t>
      </w:r>
      <w:proofErr w:type="gramEnd"/>
      <w:r w:rsidR="00B73F08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>. Улан- Удэ» общеразвивающего вида</w:t>
      </w:r>
      <w:r w:rsidR="006D389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392682" w:rsidRPr="00392682">
        <w:rPr>
          <w:rFonts w:ascii="Times New Roman CYR" w:hAnsi="Times New Roman CYR" w:cs="Times New Roman CYR"/>
          <w:bCs/>
          <w:color w:val="000000"/>
          <w:sz w:val="24"/>
          <w:szCs w:val="24"/>
        </w:rPr>
        <w:t>(МБДОУ №95)</w:t>
      </w:r>
      <w:r w:rsidR="00B73F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по тексту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Положение) разработано в соответствии с Федеральным законом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Постановлением Правительства РФ от 15 сентября 2020 г. N 1441 "Об утверждении Правил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оказания платных образовательных услуг", приказом Мин просвещения от 27.07.2022 </w:t>
      </w:r>
      <w:r>
        <w:rPr>
          <w:rFonts w:ascii="Times New Roman" w:hAnsi="Times New Roman" w:cs="Times New Roman"/>
          <w:color w:val="000000"/>
          <w:sz w:val="24"/>
          <w:szCs w:val="24"/>
        </w:rPr>
        <w:t>№ 629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D3893" w:rsidRPr="006D3893">
        <w:t xml:space="preserve"> </w:t>
      </w:r>
      <w:r w:rsidR="006D3893" w:rsidRPr="006D389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6D3893" w:rsidRPr="006D38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D3893" w:rsidRPr="006D3893">
        <w:rPr>
          <w:rFonts w:ascii="Times New Roman" w:hAnsi="Times New Roman" w:cs="Times New Roman"/>
          <w:sz w:val="24"/>
          <w:szCs w:val="24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="006D3893" w:rsidRPr="006D389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6D3893" w:rsidRPr="006D3893">
        <w:rPr>
          <w:rFonts w:ascii="Times New Roman" w:hAnsi="Times New Roman" w:cs="Times New Roman"/>
          <w:sz w:val="24"/>
          <w:szCs w:val="24"/>
        </w:rPr>
        <w:t xml:space="preserve"> программы)")</w:t>
      </w:r>
      <w:r w:rsidR="006D3893">
        <w:rPr>
          <w:rFonts w:ascii="Times New Roman" w:hAnsi="Times New Roman" w:cs="Times New Roman"/>
          <w:sz w:val="24"/>
          <w:szCs w:val="24"/>
        </w:rPr>
        <w:t>,</w:t>
      </w:r>
      <w:r w:rsidRPr="006D3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 2.4.3648-20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СанПиН 1.2.3685-21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Уставом </w:t>
      </w:r>
      <w:r w:rsidR="00392682">
        <w:rPr>
          <w:rFonts w:ascii="Times New Roman CYR" w:hAnsi="Times New Roman CYR" w:cs="Times New Roman CYR"/>
          <w:bCs/>
          <w:color w:val="000000"/>
          <w:sz w:val="24"/>
          <w:szCs w:val="24"/>
        </w:rPr>
        <w:t>м</w:t>
      </w:r>
      <w:r w:rsidR="00D778AC">
        <w:rPr>
          <w:rFonts w:ascii="Times New Roman CYR" w:hAnsi="Times New Roman CYR" w:cs="Times New Roman CYR"/>
          <w:bCs/>
          <w:color w:val="000000"/>
          <w:sz w:val="24"/>
          <w:szCs w:val="24"/>
        </w:rPr>
        <w:t>униципального бюджетного дошкольного образовательного</w:t>
      </w:r>
      <w:r w:rsidR="00392682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учр</w:t>
      </w:r>
      <w:r w:rsidR="00D778AC">
        <w:rPr>
          <w:rFonts w:ascii="Times New Roman CYR" w:hAnsi="Times New Roman CYR" w:cs="Times New Roman CYR"/>
          <w:bCs/>
          <w:color w:val="000000"/>
          <w:sz w:val="24"/>
          <w:szCs w:val="24"/>
        </w:rPr>
        <w:t>еждения</w:t>
      </w:r>
      <w:r w:rsidR="00392682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392682" w:rsidRPr="00B73F0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392682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Детский сад </w:t>
      </w:r>
      <w:r w:rsidR="00392682" w:rsidRPr="00B73F08">
        <w:rPr>
          <w:rFonts w:ascii="Times New Roman" w:hAnsi="Times New Roman" w:cs="Times New Roman"/>
          <w:bCs/>
          <w:color w:val="000000"/>
          <w:sz w:val="24"/>
          <w:szCs w:val="24"/>
        </w:rPr>
        <w:t>№ 95 "</w:t>
      </w:r>
      <w:r w:rsidR="00392682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>Рябинушка"</w:t>
      </w:r>
      <w:r w:rsidR="00392682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г.</w:t>
      </w:r>
      <w:r w:rsidR="006D389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392682" w:rsidRPr="00B73F08">
        <w:rPr>
          <w:rFonts w:ascii="Times New Roman CYR" w:hAnsi="Times New Roman CYR" w:cs="Times New Roman CYR"/>
          <w:bCs/>
          <w:color w:val="000000"/>
          <w:sz w:val="24"/>
          <w:szCs w:val="24"/>
        </w:rPr>
        <w:t>Улан- Удэ» общеразвивающего вида</w:t>
      </w:r>
      <w:r w:rsidR="006D389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392682" w:rsidRPr="00392682">
        <w:rPr>
          <w:rFonts w:ascii="Times New Roman CYR" w:hAnsi="Times New Roman CYR" w:cs="Times New Roman CYR"/>
          <w:bCs/>
          <w:color w:val="000000"/>
          <w:sz w:val="24"/>
          <w:szCs w:val="24"/>
        </w:rPr>
        <w:t>(МБДОУ №95)</w:t>
      </w:r>
      <w:r w:rsidR="0039268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318EB" w:rsidRPr="00392682">
        <w:rPr>
          <w:rFonts w:ascii="Times New Roman CYR" w:hAnsi="Times New Roman CYR" w:cs="Times New Roman CYR"/>
          <w:bCs/>
          <w:color w:val="000000"/>
          <w:sz w:val="24"/>
          <w:szCs w:val="24"/>
        </w:rPr>
        <w:t>МБДОУ №95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D778AC" w:rsidRDefault="00921178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1.2.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В настоящем положении используются следующие понятия: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78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"</w:t>
      </w:r>
      <w:r w:rsidRPr="00D778AC">
        <w:rPr>
          <w:rFonts w:ascii="Times New Roman CYR" w:hAnsi="Times New Roman CYR" w:cs="Times New Roman CYR"/>
          <w:b/>
          <w:color w:val="000000"/>
          <w:sz w:val="24"/>
          <w:szCs w:val="24"/>
        </w:rPr>
        <w:t>заказчик"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78A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D778AC">
        <w:rPr>
          <w:rFonts w:ascii="Times New Roman CYR" w:hAnsi="Times New Roman CYR" w:cs="Times New Roman CYR"/>
          <w:b/>
          <w:color w:val="000000"/>
          <w:sz w:val="24"/>
          <w:szCs w:val="24"/>
        </w:rPr>
        <w:t>исполнитель"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 </w:t>
      </w:r>
      <w:r w:rsidR="00392682">
        <w:rPr>
          <w:rFonts w:ascii="Times New Roman CYR" w:hAnsi="Times New Roman CYR" w:cs="Times New Roman CYR"/>
          <w:color w:val="000000"/>
          <w:sz w:val="24"/>
          <w:szCs w:val="24"/>
        </w:rPr>
        <w:t>детского сада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  <w:r w:rsidR="00D778A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78A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D778AC">
        <w:rPr>
          <w:rFonts w:ascii="Times New Roman CYR" w:hAnsi="Times New Roman CYR" w:cs="Times New Roman CYR"/>
          <w:b/>
          <w:color w:val="000000"/>
          <w:sz w:val="24"/>
          <w:szCs w:val="24"/>
        </w:rPr>
        <w:t>обучающийся"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физическое лицо, осваивающее образовательную программу;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78A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D778AC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платные образовательные услуги"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</w:t>
      </w:r>
      <w:r w:rsidR="00D778A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D778A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D778AC">
        <w:rPr>
          <w:rFonts w:ascii="Times New Roman CYR" w:hAnsi="Times New Roman CYR" w:cs="Times New Roman CYR"/>
          <w:b/>
          <w:color w:val="000000"/>
          <w:sz w:val="24"/>
          <w:szCs w:val="24"/>
        </w:rPr>
        <w:t>недостаток платных образовательных услуг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предусмотренном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образовательными программами (частью образовательной программы);</w:t>
      </w:r>
    </w:p>
    <w:p w:rsidR="009257F1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78A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D778AC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существенный недостаток платных образовательных услуг"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9257F1" w:rsidRDefault="00921178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1.3.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Исполнитель предоставляет дополнительные платные образовательные услуги в целях наиболее полного удовлетворения образовательных потребностей </w:t>
      </w:r>
      <w:r w:rsidR="000D325D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их родителей, других граждан и организаций, привлечения дополнительных финансовых сре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дств дл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я обеспечения развития и совершенствования услуг, укрепления материально-технической базы.</w:t>
      </w:r>
    </w:p>
    <w:p w:rsidR="00D778AC" w:rsidRDefault="00921178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1.4.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Исполнитель вправе оказывать дополнительные платные образовательные услуги в соответствии с настоящим Положением, если: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оно имеет государственную лицензию на соответствующий вид деятельности; </w:t>
      </w:r>
    </w:p>
    <w:p w:rsidR="009257F1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Уставом такая деятельность предусмотрена и определены виды данной деятельности.</w:t>
      </w:r>
    </w:p>
    <w:p w:rsidR="00921178" w:rsidRDefault="00921178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1.5.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D778AC" w:rsidRDefault="00921178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1.6.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Платные образовательные услуги Исполнитель вправе осуществлять за счет: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средств родителей (законных представителей);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спонсорских средств; </w:t>
      </w:r>
    </w:p>
    <w:p w:rsidR="009257F1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дств ст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оронних физических и (или) юридических лиц.</w:t>
      </w:r>
    </w:p>
    <w:p w:rsidR="00D778AC" w:rsidRDefault="00921178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1.7.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Дополнительные платные образовательные услуги в соответствии со ст.16 Закона РФ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 защите прав потребителей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могут оказываться только с согласия их получателя. </w:t>
      </w:r>
    </w:p>
    <w:p w:rsidR="00D778AC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2117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Оказание дополнительных платных образовательных услуг не может наносить ущерб или ухудшать качество предоставления основных образовательных услуг, которые Исполнитель обязано оказывать для населения бесплатно. </w:t>
      </w:r>
    </w:p>
    <w:p w:rsidR="009257F1" w:rsidRPr="00D778AC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92117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Режим работы по платным образовательным услугам устанавливается в соответствии с режимом работы учреждения.</w:t>
      </w:r>
    </w:p>
    <w:p w:rsidR="009257F1" w:rsidRDefault="009257F1" w:rsidP="00AE2BD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Перечень платных образовательных услуг.</w:t>
      </w:r>
    </w:p>
    <w:p w:rsidR="009257F1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дополнительным платным образовательным услугам, предоставляемым Исполнителем</w:t>
      </w:r>
      <w:r w:rsidR="002E3075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относятся: </w:t>
      </w:r>
    </w:p>
    <w:p w:rsidR="009257F1" w:rsidRPr="002611F7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 xml:space="preserve">Изостудия </w:t>
      </w:r>
    </w:p>
    <w:p w:rsidR="009257F1" w:rsidRPr="002611F7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921178" w:rsidRPr="002611F7">
        <w:rPr>
          <w:rFonts w:ascii="Times New Roman CYR" w:hAnsi="Times New Roman CYR" w:cs="Times New Roman CYR"/>
          <w:sz w:val="24"/>
          <w:szCs w:val="24"/>
        </w:rPr>
        <w:t>Фольклорны</w:t>
      </w:r>
      <w:r w:rsidR="002E3075">
        <w:rPr>
          <w:rFonts w:ascii="Times New Roman CYR" w:hAnsi="Times New Roman CYR" w:cs="Times New Roman CYR"/>
          <w:sz w:val="24"/>
          <w:szCs w:val="24"/>
        </w:rPr>
        <w:t>е круж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>к</w:t>
      </w:r>
      <w:r w:rsidR="002E3075">
        <w:rPr>
          <w:rFonts w:ascii="Times New Roman CYR" w:hAnsi="Times New Roman CYR" w:cs="Times New Roman CYR"/>
          <w:sz w:val="24"/>
          <w:szCs w:val="24"/>
        </w:rPr>
        <w:t>и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257F1" w:rsidRPr="002611F7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>Конструирование</w:t>
      </w:r>
      <w:r w:rsidR="002E307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3075" w:rsidRPr="002611F7">
        <w:rPr>
          <w:rFonts w:ascii="Times New Roman CYR" w:hAnsi="Times New Roman CYR" w:cs="Times New Roman CYR"/>
          <w:sz w:val="24"/>
          <w:szCs w:val="24"/>
        </w:rPr>
        <w:t>Робототехника</w:t>
      </w:r>
    </w:p>
    <w:p w:rsidR="009257F1" w:rsidRPr="002611F7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 xml:space="preserve">Подготовка к школе </w:t>
      </w:r>
    </w:p>
    <w:p w:rsidR="009257F1" w:rsidRPr="002611F7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>Хореография</w:t>
      </w:r>
      <w:r w:rsidR="002E3075">
        <w:rPr>
          <w:rFonts w:ascii="Times New Roman CYR" w:hAnsi="Times New Roman CYR" w:cs="Times New Roman CYR"/>
          <w:sz w:val="24"/>
          <w:szCs w:val="24"/>
        </w:rPr>
        <w:t>, танцы</w:t>
      </w:r>
      <w:r w:rsidR="009257F1" w:rsidRPr="002611F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257F1" w:rsidRPr="002611F7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921178" w:rsidRPr="002611F7">
        <w:rPr>
          <w:rFonts w:ascii="Times New Roman CYR" w:hAnsi="Times New Roman CYR" w:cs="Times New Roman CYR"/>
          <w:sz w:val="24"/>
          <w:szCs w:val="24"/>
        </w:rPr>
        <w:t>шашки;</w:t>
      </w:r>
      <w:r w:rsidR="002E3075">
        <w:rPr>
          <w:rFonts w:ascii="Times New Roman CYR" w:hAnsi="Times New Roman CYR" w:cs="Times New Roman CYR"/>
          <w:sz w:val="24"/>
          <w:szCs w:val="24"/>
        </w:rPr>
        <w:t xml:space="preserve"> шахматы</w:t>
      </w:r>
    </w:p>
    <w:p w:rsidR="002E3075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611F7" w:rsidRPr="002611F7">
        <w:rPr>
          <w:rFonts w:ascii="Times New Roman CYR" w:hAnsi="Times New Roman CYR" w:cs="Times New Roman CYR"/>
          <w:sz w:val="24"/>
          <w:szCs w:val="24"/>
        </w:rPr>
        <w:t>Спортивны</w:t>
      </w:r>
      <w:r w:rsidR="002E3075">
        <w:rPr>
          <w:rFonts w:ascii="Times New Roman CYR" w:hAnsi="Times New Roman CYR" w:cs="Times New Roman CYR"/>
          <w:sz w:val="24"/>
          <w:szCs w:val="24"/>
        </w:rPr>
        <w:t>е</w:t>
      </w:r>
      <w:r w:rsidR="002611F7" w:rsidRPr="002611F7">
        <w:rPr>
          <w:rFonts w:ascii="Times New Roman CYR" w:hAnsi="Times New Roman CYR" w:cs="Times New Roman CYR"/>
          <w:sz w:val="24"/>
          <w:szCs w:val="24"/>
        </w:rPr>
        <w:t xml:space="preserve"> круж</w:t>
      </w:r>
      <w:r w:rsidR="002E3075">
        <w:rPr>
          <w:rFonts w:ascii="Times New Roman CYR" w:hAnsi="Times New Roman CYR" w:cs="Times New Roman CYR"/>
          <w:sz w:val="24"/>
          <w:szCs w:val="24"/>
        </w:rPr>
        <w:t>ки и секции</w:t>
      </w:r>
    </w:p>
    <w:p w:rsidR="00E720C6" w:rsidRPr="002611F7" w:rsidRDefault="00E720C6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>8.</w:t>
      </w:r>
      <w:r w:rsidR="002611F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611F7">
        <w:rPr>
          <w:rFonts w:ascii="Times New Roman CYR" w:hAnsi="Times New Roman CYR" w:cs="Times New Roman CYR"/>
          <w:sz w:val="24"/>
          <w:szCs w:val="24"/>
        </w:rPr>
        <w:t>К</w:t>
      </w:r>
      <w:r w:rsidR="002E3075">
        <w:rPr>
          <w:rFonts w:ascii="Times New Roman CYR" w:hAnsi="Times New Roman CYR" w:cs="Times New Roman CYR"/>
          <w:sz w:val="24"/>
          <w:szCs w:val="24"/>
        </w:rPr>
        <w:t>ружки краеведения</w:t>
      </w:r>
    </w:p>
    <w:p w:rsidR="00E720C6" w:rsidRPr="002611F7" w:rsidRDefault="00E720C6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>9.</w:t>
      </w:r>
      <w:r w:rsidR="002611F7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2611F7">
        <w:rPr>
          <w:rFonts w:ascii="Times New Roman CYR" w:hAnsi="Times New Roman CYR" w:cs="Times New Roman CYR"/>
          <w:sz w:val="24"/>
          <w:szCs w:val="24"/>
        </w:rPr>
        <w:t>Экология</w:t>
      </w:r>
    </w:p>
    <w:p w:rsidR="00E720C6" w:rsidRPr="002611F7" w:rsidRDefault="00E720C6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>10.</w:t>
      </w:r>
      <w:r w:rsidR="002611F7" w:rsidRPr="002611F7">
        <w:rPr>
          <w:rFonts w:ascii="Times New Roman CYR" w:hAnsi="Times New Roman CYR" w:cs="Times New Roman CYR"/>
          <w:sz w:val="24"/>
          <w:szCs w:val="24"/>
        </w:rPr>
        <w:t xml:space="preserve"> Театральн</w:t>
      </w:r>
      <w:r w:rsidR="002E3075">
        <w:rPr>
          <w:rFonts w:ascii="Times New Roman CYR" w:hAnsi="Times New Roman CYR" w:cs="Times New Roman CYR"/>
          <w:sz w:val="24"/>
          <w:szCs w:val="24"/>
        </w:rPr>
        <w:t xml:space="preserve">ые </w:t>
      </w:r>
      <w:r w:rsidR="002611F7" w:rsidRPr="002611F7">
        <w:rPr>
          <w:rFonts w:ascii="Times New Roman CYR" w:hAnsi="Times New Roman CYR" w:cs="Times New Roman CYR"/>
          <w:sz w:val="24"/>
          <w:szCs w:val="24"/>
        </w:rPr>
        <w:t xml:space="preserve"> студи</w:t>
      </w:r>
      <w:r w:rsidR="002E3075">
        <w:rPr>
          <w:rFonts w:ascii="Times New Roman CYR" w:hAnsi="Times New Roman CYR" w:cs="Times New Roman CYR"/>
          <w:sz w:val="24"/>
          <w:szCs w:val="24"/>
        </w:rPr>
        <w:t>и</w:t>
      </w:r>
    </w:p>
    <w:p w:rsidR="002611F7" w:rsidRDefault="002611F7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611F7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2E3075">
        <w:rPr>
          <w:rFonts w:ascii="Times New Roman CYR" w:hAnsi="Times New Roman CYR" w:cs="Times New Roman CYR"/>
          <w:sz w:val="24"/>
          <w:szCs w:val="24"/>
        </w:rPr>
        <w:t>Логопедические занятия</w:t>
      </w:r>
    </w:p>
    <w:p w:rsidR="00D13AFF" w:rsidRPr="002611F7" w:rsidRDefault="00D13AFF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Творческ</w:t>
      </w:r>
      <w:r w:rsidR="002E3075">
        <w:rPr>
          <w:rFonts w:ascii="Times New Roman CYR" w:hAnsi="Times New Roman CYR" w:cs="Times New Roman CYR"/>
          <w:sz w:val="24"/>
          <w:szCs w:val="24"/>
        </w:rPr>
        <w:t>ие</w:t>
      </w:r>
      <w:r>
        <w:rPr>
          <w:rFonts w:ascii="Times New Roman CYR" w:hAnsi="Times New Roman CYR" w:cs="Times New Roman CYR"/>
          <w:sz w:val="24"/>
          <w:szCs w:val="24"/>
        </w:rPr>
        <w:t xml:space="preserve"> мастерск</w:t>
      </w:r>
      <w:r w:rsidR="002E3075">
        <w:rPr>
          <w:rFonts w:ascii="Times New Roman CYR" w:hAnsi="Times New Roman CYR" w:cs="Times New Roman CYR"/>
          <w:sz w:val="24"/>
          <w:szCs w:val="24"/>
        </w:rPr>
        <w:t>ие</w:t>
      </w:r>
    </w:p>
    <w:p w:rsidR="00611ADC" w:rsidRDefault="009257F1" w:rsidP="00AE2BD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Формирование и утверждение программ платных образовательных услуг</w:t>
      </w:r>
    </w:p>
    <w:p w:rsidR="009257F1" w:rsidRPr="00611ADC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Содержание платных образовательных услуг и сроки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обучения по ним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определяются образовательной программой, разработанной и утвержденной Исполнителем. </w:t>
      </w:r>
    </w:p>
    <w:p w:rsidR="009257F1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Структура образовательных программ должна включать: </w:t>
      </w:r>
    </w:p>
    <w:p w:rsidR="009257F1" w:rsidRDefault="002611F7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3.2.1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титульный лист: наименование детского сада;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 И. О., должность автора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авторов) образовательной программы; год разработки дополнительной образовательной программы. Титульный лист оформляется по форме, которую приводит Минобрнауки в приложении 1 к письму от 18.11.2015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№ 09-3242; </w:t>
      </w:r>
    </w:p>
    <w:p w:rsidR="009257F1" w:rsidRDefault="002611F7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3.2.2.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пояснительную записку: общая характеристика программы, которая отражает актуальность и новизну, цели и задачи, уровень сложности, направленность, категорию обучающихся,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2611F7" w:rsidRDefault="002611F7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3.2.3. 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содержание образовательной программы:</w:t>
      </w:r>
    </w:p>
    <w:p w:rsidR="00E72C99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6D389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план, который составлен по форме, указанной в приложении 2 письма Минобрнауки от </w:t>
      </w:r>
      <w:r w:rsidR="009257F1" w:rsidRPr="006D3893">
        <w:rPr>
          <w:rFonts w:ascii="Times New Roman CYR" w:hAnsi="Times New Roman CYR" w:cs="Times New Roman CYR"/>
          <w:sz w:val="24"/>
          <w:szCs w:val="24"/>
        </w:rPr>
        <w:t xml:space="preserve">18.11.2015 </w:t>
      </w:r>
      <w:r w:rsidR="009257F1" w:rsidRPr="006D3893">
        <w:rPr>
          <w:rFonts w:ascii="Times New Roman" w:hAnsi="Times New Roman" w:cs="Times New Roman"/>
          <w:sz w:val="24"/>
          <w:szCs w:val="24"/>
        </w:rPr>
        <w:t xml:space="preserve">№ 09-3242. </w:t>
      </w:r>
      <w:r w:rsidR="009257F1" w:rsidRPr="006D3893">
        <w:rPr>
          <w:rFonts w:ascii="Times New Roman CYR" w:hAnsi="Times New Roman CYR" w:cs="Times New Roman CYR"/>
          <w:sz w:val="24"/>
          <w:szCs w:val="24"/>
        </w:rPr>
        <w:t>План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быть составлен на весь период освоения программы или на учебный год, если срок реализации программы составляет более двух лет. В плане должно быть прописано: перечень, трудоемкость и содержание видов учебной деятельности обучающихся, формы аттестации; </w:t>
      </w:r>
    </w:p>
    <w:p w:rsidR="00E72C99" w:rsidRDefault="006D3893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календарный учебный график, который составлен по форме, указанной в приложении 3 письма Минобрнауки от 18.11.2015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№ 09-3242.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 </w:t>
      </w:r>
    </w:p>
    <w:p w:rsidR="00E72C99" w:rsidRDefault="006D3893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3.2.4. 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организационно-педагогические условия: </w:t>
      </w:r>
    </w:p>
    <w:p w:rsidR="00E72C99" w:rsidRDefault="009257F1" w:rsidP="002E307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кадровые: численность преподавателей, вспомогательного и обслуживающего персонала; </w:t>
      </w:r>
    </w:p>
    <w:p w:rsidR="00E72C99" w:rsidRDefault="009257F1" w:rsidP="002E307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материально-технические: помещение, учебное оборудование; </w:t>
      </w:r>
    </w:p>
    <w:p w:rsidR="00E72C99" w:rsidRDefault="009257F1" w:rsidP="002E307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учебно-методические: наглядные пособия, учебные средства, расходные материалы; </w:t>
      </w:r>
    </w:p>
    <w:p w:rsidR="00E72C99" w:rsidRDefault="006D3893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3.2.5. 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оценку качества освоения образовательной программы</w:t>
      </w:r>
      <w:r w:rsidR="002E3075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формы текущего контроля; примерный перечень контрольных вопросов; критерии оценки, зачета/незачета; иные компоненты</w:t>
      </w:r>
      <w:r w:rsidR="002E3075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72C99" w:rsidRDefault="002611F7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Программы платных образовательных услуг разрабатывают педагоги дополнительного образования, назначенные приказом заведующего М</w:t>
      </w:r>
      <w:r w:rsidR="006D3893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</w:t>
      </w:r>
      <w:r w:rsidR="006D3893">
        <w:rPr>
          <w:rFonts w:ascii="Times New Roman CYR" w:hAnsi="Times New Roman CYR" w:cs="Times New Roman CYR"/>
          <w:color w:val="000000"/>
          <w:sz w:val="24"/>
          <w:szCs w:val="24"/>
        </w:rPr>
        <w:t>№95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. При необходимости к разработке привлекается </w:t>
      </w:r>
      <w:r w:rsidR="006D3893">
        <w:rPr>
          <w:rFonts w:ascii="Times New Roman CYR" w:hAnsi="Times New Roman CYR" w:cs="Times New Roman CYR"/>
          <w:color w:val="000000"/>
          <w:sz w:val="24"/>
          <w:szCs w:val="24"/>
        </w:rPr>
        <w:t>методист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, старший воспитатель. </w:t>
      </w:r>
    </w:p>
    <w:p w:rsidR="009257F1" w:rsidRDefault="00611ADC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Разработанный проект программы платных образовательных услуг предоставляется на экспертизу</w:t>
      </w:r>
      <w:r w:rsidR="00FA3B2E" w:rsidRPr="00FA3B2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A3B2E">
        <w:rPr>
          <w:rFonts w:ascii="Times New Roman CYR" w:hAnsi="Times New Roman CYR" w:cs="Times New Roman CYR"/>
          <w:color w:val="000000"/>
          <w:sz w:val="24"/>
          <w:szCs w:val="24"/>
        </w:rPr>
        <w:t>методисту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согласов</w:t>
      </w:r>
      <w:r w:rsidR="00FA3B2E">
        <w:rPr>
          <w:rFonts w:ascii="Times New Roman CYR" w:hAnsi="Times New Roman CYR" w:cs="Times New Roman CYR"/>
          <w:color w:val="000000"/>
          <w:sz w:val="24"/>
          <w:szCs w:val="24"/>
        </w:rPr>
        <w:t xml:space="preserve">ание </w:t>
      </w:r>
      <w:proofErr w:type="gramStart"/>
      <w:r w:rsidR="00FA3B2E">
        <w:rPr>
          <w:rFonts w:ascii="Times New Roman CYR" w:hAnsi="Times New Roman CYR" w:cs="Times New Roman CYR"/>
          <w:color w:val="000000"/>
          <w:sz w:val="24"/>
          <w:szCs w:val="24"/>
        </w:rPr>
        <w:t>заведующему</w:t>
      </w:r>
      <w:proofErr w:type="gramEnd"/>
      <w:r w:rsidR="00FA3B2E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детского сада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11ADC" w:rsidRDefault="00E72C99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последней стадии согласования проект программы платных образовательных услуг предоставляется на рассмотрение педагогическому совету детского сада.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Программы платных образовательных услуг утве</w:t>
      </w:r>
      <w:r w:rsidR="00611ADC">
        <w:rPr>
          <w:rFonts w:ascii="Times New Roman CYR" w:hAnsi="Times New Roman CYR" w:cs="Times New Roman CYR"/>
          <w:color w:val="000000"/>
          <w:sz w:val="24"/>
          <w:szCs w:val="24"/>
        </w:rPr>
        <w:t>рждаются приказом заведующего МБ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</w:t>
      </w:r>
      <w:r w:rsidR="00611ADC">
        <w:rPr>
          <w:rFonts w:ascii="Times New Roman CYR" w:hAnsi="Times New Roman CYR" w:cs="Times New Roman CYR"/>
          <w:color w:val="000000"/>
          <w:sz w:val="24"/>
          <w:szCs w:val="24"/>
        </w:rPr>
        <w:t>№95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Утвержденные Программы платных образовательных услуг размещаются на информационн</w:t>
      </w:r>
      <w:r w:rsidR="006556A0">
        <w:rPr>
          <w:rFonts w:ascii="Times New Roman CYR" w:hAnsi="Times New Roman CYR" w:cs="Times New Roman CYR"/>
          <w:color w:val="000000"/>
          <w:sz w:val="24"/>
          <w:szCs w:val="24"/>
        </w:rPr>
        <w:t>ом стенде и официальном сайте МБ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</w:t>
      </w:r>
      <w:r w:rsidR="006556A0">
        <w:rPr>
          <w:rFonts w:ascii="Times New Roman CYR" w:hAnsi="Times New Roman CYR" w:cs="Times New Roman CYR"/>
          <w:color w:val="000000"/>
          <w:sz w:val="24"/>
          <w:szCs w:val="24"/>
        </w:rPr>
        <w:t>№95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Оригиналы утвержденных Программ платных образовательных услуг хранятся в методическом кабинете, копии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педагогов дополнительного образования. Педагоги дополнительного образования обязаны ежегодно и по мере необходимости обновлять Программы платных образовательных услуг с учетом развития науки, техники, культуры, экономики, технологии и социальной сферы.</w:t>
      </w:r>
    </w:p>
    <w:p w:rsidR="00E72C99" w:rsidRDefault="006556A0" w:rsidP="00AE2BD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25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257F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оказания платных образовательных услуг</w:t>
      </w:r>
    </w:p>
    <w:p w:rsidR="00E72C99" w:rsidRDefault="006556A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4.1.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Платные образовательные услуги осуществляются в очной форме.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К зачислению на платные образовательные услуги допускаются воспитанники в возрасте от 3 до 7 лет, если иное не обусловлено спецификой реализуемой Программой платных образовательных услуг.</w:t>
      </w:r>
    </w:p>
    <w:p w:rsidR="006556A0" w:rsidRDefault="006556A0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4.2.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Тарифы на платные образовательные услуги устанавливаются на основании Постановления Администрации города Улан-Удэ. 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556A0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оказания платных образовательных услуг </w:t>
      </w:r>
      <w:r w:rsidR="006556A0">
        <w:rPr>
          <w:rFonts w:ascii="Times New Roman CYR" w:hAnsi="Times New Roman CYR" w:cs="Times New Roman CYR"/>
          <w:color w:val="000000"/>
          <w:sz w:val="24"/>
          <w:szCs w:val="24"/>
        </w:rPr>
        <w:t xml:space="preserve"> 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сполнителю необходимо: </w:t>
      </w:r>
    </w:p>
    <w:p w:rsidR="006556A0" w:rsidRPr="00FA3B2E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Создать условия для приведения платных образовательных услуг в соответствии с действующими санитарными правилами и нормами (СанПин) 1</w:t>
      </w:r>
      <w:r w:rsidR="009257F1" w:rsidRPr="00FA3B2E">
        <w:rPr>
          <w:rFonts w:ascii="Times New Roman CYR" w:hAnsi="Times New Roman CYR" w:cs="Times New Roman CYR"/>
          <w:sz w:val="24"/>
          <w:szCs w:val="24"/>
        </w:rPr>
        <w:t xml:space="preserve">.2.3685-21 </w:t>
      </w:r>
      <w:r w:rsidR="009257F1" w:rsidRPr="00FA3B2E">
        <w:rPr>
          <w:rFonts w:ascii="Times New Roman" w:hAnsi="Times New Roman" w:cs="Times New Roman"/>
          <w:sz w:val="24"/>
          <w:szCs w:val="24"/>
        </w:rPr>
        <w:t>«</w:t>
      </w:r>
      <w:r w:rsidR="009257F1" w:rsidRPr="00FA3B2E">
        <w:rPr>
          <w:rFonts w:ascii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9257F1" w:rsidRPr="00FA3B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2C99" w:rsidRPr="00FA3B2E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4.3.2.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Обеспечить кадровый состав и оформить трудовые соглашения (или договоры) выполнения платных образовательных услуг.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выполнения работ по оказанию платных образовательных услуг могут привлекаться как основные сотрудники учреждения, так и специалисты, не состоящие в штате учреждения. </w:t>
      </w:r>
    </w:p>
    <w:p w:rsidR="00E72C99" w:rsidRPr="00FA3B2E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A3B2E">
        <w:rPr>
          <w:rFonts w:ascii="Times New Roman CYR" w:hAnsi="Times New Roman CYR" w:cs="Times New Roman CYR"/>
          <w:sz w:val="24"/>
          <w:szCs w:val="24"/>
        </w:rPr>
        <w:t xml:space="preserve">4.4. </w:t>
      </w:r>
      <w:r w:rsidR="009257F1" w:rsidRPr="00FA3B2E">
        <w:rPr>
          <w:rFonts w:ascii="Times New Roman CYR" w:hAnsi="Times New Roman CYR" w:cs="Times New Roman CYR"/>
          <w:sz w:val="24"/>
          <w:szCs w:val="24"/>
        </w:rPr>
        <w:t xml:space="preserve">Составить смету расходов на платные образовательные услуги. </w:t>
      </w:r>
    </w:p>
    <w:p w:rsidR="00E72C99" w:rsidRPr="00FA3B2E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A3B2E">
        <w:rPr>
          <w:rFonts w:ascii="Times New Roman" w:hAnsi="Times New Roman" w:cs="Times New Roman"/>
          <w:sz w:val="24"/>
          <w:szCs w:val="24"/>
        </w:rPr>
        <w:t>4.</w:t>
      </w:r>
      <w:r w:rsidR="00FA3B2E" w:rsidRPr="00FA3B2E">
        <w:rPr>
          <w:rFonts w:ascii="Times New Roman" w:hAnsi="Times New Roman" w:cs="Times New Roman"/>
          <w:sz w:val="24"/>
          <w:szCs w:val="24"/>
        </w:rPr>
        <w:t>5</w:t>
      </w:r>
      <w:r w:rsidRPr="00FA3B2E">
        <w:rPr>
          <w:rFonts w:ascii="Times New Roman" w:hAnsi="Times New Roman" w:cs="Times New Roman"/>
          <w:sz w:val="24"/>
          <w:szCs w:val="24"/>
        </w:rPr>
        <w:t>.</w:t>
      </w:r>
      <w:r w:rsidR="00FA3B2E" w:rsidRPr="00FA3B2E">
        <w:rPr>
          <w:rFonts w:ascii="Times New Roman" w:hAnsi="Times New Roman" w:cs="Times New Roman"/>
          <w:sz w:val="24"/>
          <w:szCs w:val="24"/>
        </w:rPr>
        <w:t xml:space="preserve"> </w:t>
      </w:r>
      <w:r w:rsidRPr="00FA3B2E">
        <w:rPr>
          <w:rFonts w:ascii="Times New Roman CYR" w:hAnsi="Times New Roman CYR" w:cs="Times New Roman CYR"/>
          <w:sz w:val="24"/>
          <w:szCs w:val="24"/>
        </w:rPr>
        <w:t xml:space="preserve">Издать приказы руководителя об оказании конкретных платных образовательных услуг в учреждении, в которых определить: организацию работы по предоставлению платных образовательных услуг, расписание занятий, учебную программу, адаптированные программы, смету расходов, должностных инструкций. </w:t>
      </w:r>
    </w:p>
    <w:p w:rsidR="009257F1" w:rsidRPr="00FA3B2E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A3B2E">
        <w:rPr>
          <w:rFonts w:ascii="Times New Roman" w:hAnsi="Times New Roman" w:cs="Times New Roman"/>
          <w:sz w:val="24"/>
          <w:szCs w:val="24"/>
        </w:rPr>
        <w:t>4.</w:t>
      </w:r>
      <w:r w:rsidR="00FA3B2E" w:rsidRPr="00FA3B2E">
        <w:rPr>
          <w:rFonts w:ascii="Times New Roman" w:hAnsi="Times New Roman" w:cs="Times New Roman"/>
          <w:sz w:val="24"/>
          <w:szCs w:val="24"/>
        </w:rPr>
        <w:t>6</w:t>
      </w:r>
      <w:r w:rsidRPr="00FA3B2E">
        <w:rPr>
          <w:rFonts w:ascii="Times New Roman" w:hAnsi="Times New Roman" w:cs="Times New Roman"/>
          <w:sz w:val="24"/>
          <w:szCs w:val="24"/>
        </w:rPr>
        <w:t xml:space="preserve">. </w:t>
      </w:r>
      <w:r w:rsidRPr="00FA3B2E">
        <w:rPr>
          <w:rFonts w:ascii="Times New Roman CYR" w:hAnsi="Times New Roman CYR" w:cs="Times New Roman CYR"/>
          <w:sz w:val="24"/>
          <w:szCs w:val="24"/>
        </w:rPr>
        <w:t>Оформить договор между учреждением и родителями (законными представителями) и иными гражданами и организациями.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4.6.1.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Договор заключается в простой письменной форме и содержит следующие сведения: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A3B2E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полное наименование организации, оказывающей платные услуги; фамилия, имя, отчество (при наличии) руководителя, на основании какого документа действует;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место нахождения организации, оказывающей платные услуги;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наименование или фамилия, имя, отчество (при наличии) заказчика, телефон (при наличии) заказчика и (или) законного представителя обучающегося; </w:t>
      </w:r>
      <w:proofErr w:type="gramEnd"/>
    </w:p>
    <w:p w:rsidR="00E72C99" w:rsidRDefault="00FA3B2E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место нахождения или место жительства заказчика и (или) законного представителя обучающегося; </w:t>
      </w:r>
    </w:p>
    <w:p w:rsidR="00FA3B2E" w:rsidRDefault="00FA3B2E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фамилия, имя, отчество (при наличии)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несовершеннолетнего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интересах которого действует заказчик;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фамилия, имя, отчество (при наличии) обучающегося, его место жительства, телефон (указываются в случае оказания платных образовательных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услуг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пользу обучающегося, не являющегося заказчиком по договору, при наличии);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A3B2E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права, обязанности и ответственность исполнителя, заказчика и обучающегося;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полная стоимость образовательных услуг по договору, порядок их оплаты;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сведения о лицензии на осуществление образовательной деятельности 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наименование лицензирующего органа, номер и дата регистрации лицензии), если иное не предусмотрено законодательством Российской Федерации;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вид, уровень и (или) направленность образовательной программы (часть образовательно</w:t>
      </w:r>
      <w:r w:rsidR="00C04D51">
        <w:rPr>
          <w:rFonts w:ascii="Times New Roman CYR" w:hAnsi="Times New Roman CYR" w:cs="Times New Roman CYR"/>
          <w:color w:val="000000"/>
          <w:sz w:val="24"/>
          <w:szCs w:val="24"/>
        </w:rPr>
        <w:t>й программы определенного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уровня, вида и (или) направленности);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форма обучения;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обучения по договору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);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вид документа (при наличии), выдаваемого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обучающемуся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порядок изменения и расторжения договора; </w:t>
      </w:r>
    </w:p>
    <w:p w:rsidR="00E72C99" w:rsidRDefault="00FA3B2E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другие необходимые сведения, связанные со спецификой оказываемых платных образовательных услуг.</w:t>
      </w:r>
      <w:r w:rsidR="00E72C9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257F1" w:rsidRDefault="00E318EB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4.6.2.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9257F1" w:rsidRDefault="00E318EB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4.6.3.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Сведения, указанные в договоре, должны соответствовать информации, размещенной на официальном сайте Исполнителя в информационно-телекоммуникационной сети "Интернет" на дату заключения договора.</w:t>
      </w:r>
    </w:p>
    <w:p w:rsidR="00E72C99" w:rsidRDefault="00E318EB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4.6.4.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Зачисление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платные образовательные услуги осуществляется после подписания заказчиком и исполнителем договора. Договор составляется в двух экземплярах и имеет равную силу.</w:t>
      </w:r>
    </w:p>
    <w:p w:rsidR="00E72C99" w:rsidRDefault="00E318EB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4.6.5.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Исполнитель по требованию Заказчика обязан представить необходимую достоверную информацию об оказываемых платных образовательных услугах.</w:t>
      </w:r>
    </w:p>
    <w:p w:rsidR="009257F1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Оплата за предоставленные платные образовательные услуги начисляется за фактические дни посещения занятий в соответствии с действующими тарифами согласно п.4.3 настоящего положения. В случае отсутствия обучающегося на занятиях оплата за обучение за дни неявки не начисляется.</w:t>
      </w:r>
    </w:p>
    <w:p w:rsidR="00E72C99" w:rsidRDefault="00E318EB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4.8.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Заказчик обязан оплатить безналичным способом оказываемые платные образовательные услуги в соответствии с законодательством РФ, получить и представить документ, подтверждающий оплату услуг. </w:t>
      </w:r>
    </w:p>
    <w:p w:rsidR="009257F1" w:rsidRDefault="00E318EB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Моментом оплаты дополнительных платных образовательных услуг считается дата фактической оплаты заказчиками дополнительных платных образовательных услуг.</w:t>
      </w:r>
    </w:p>
    <w:p w:rsidR="009257F1" w:rsidRDefault="00E318EB" w:rsidP="00AE2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4.10.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Отчисление обучающихся производится: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по инициативе родителей (законных представителей) обучающегося;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по обстоятельствам, не зависящим от воли сторон, в том числе: в случае ликвидации детского сада или структурного подразделения; при аннулировании или приостановлении действия лицензии на образовательную деятельность</w:t>
      </w:r>
      <w:r w:rsidR="00C04D5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другое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C99" w:rsidRDefault="00E318EB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4.11.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Просрочка оплаты платных образовательных услуг выражается в неоплате оказанных платных услуг. В случае длительной задержки оплаты родителями (законными представителями) платных образовательных услуг (более 2 месяцев) Исполнитель вправе расторгнуть договор и потребовать полную оплату оказанных платных образовательных услуг. </w:t>
      </w:r>
    </w:p>
    <w:p w:rsidR="00E72C99" w:rsidRDefault="00E318EB" w:rsidP="00AE2BD2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925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получения и расходования средств.</w:t>
      </w:r>
    </w:p>
    <w:p w:rsidR="00FD40E0" w:rsidRDefault="00E318EB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Учреждение вправе по своему усмотрению расходовать средства, полученные от оказания платных образовательных услуг. </w:t>
      </w:r>
    </w:p>
    <w:p w:rsidR="00E72C99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5.2.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Полученный доход находится в полном распоряжении Исполнителя и расходуется ими по своему усмотрению в соответствии с уставными целями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:rsidR="00E318EB" w:rsidRDefault="00C04D5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60</w:t>
      </w:r>
      <w:r w:rsidR="009257F1" w:rsidRPr="00E318E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% </w:t>
      </w:r>
      <w:r w:rsidR="009257F1" w:rsidRPr="00E318EB"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от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полученного дохода </w:t>
      </w:r>
    </w:p>
    <w:p w:rsidR="00E318EB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фонд заработной платы сотрудников, осуществляющих виды деятельности по предоставлению платных услуг. Заработная плата педагогу и другим сотрудникам, занятым в предоставлении платных услуг начисляется на основании табеля учета рабочего времени по предоставлению платных услуг; </w:t>
      </w:r>
    </w:p>
    <w:p w:rsidR="00E318EB" w:rsidRDefault="00C04D5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40</w:t>
      </w:r>
      <w:bookmarkStart w:id="0" w:name="_GoBack"/>
      <w:bookmarkEnd w:id="0"/>
      <w:r w:rsidR="009257F1" w:rsidRPr="00E318E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% </w:t>
      </w:r>
      <w:r w:rsidR="009257F1" w:rsidRPr="00E318EB"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о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т полученного дохода </w:t>
      </w:r>
    </w:p>
    <w:p w:rsidR="00E72C99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по своему усмотрению на цели развития М</w:t>
      </w:r>
      <w:r w:rsidR="00E318EB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</w:t>
      </w:r>
      <w:r w:rsidR="00E318EB">
        <w:rPr>
          <w:rFonts w:ascii="Times New Roman CYR" w:hAnsi="Times New Roman CYR" w:cs="Times New Roman CYR"/>
          <w:color w:val="000000"/>
          <w:sz w:val="24"/>
          <w:szCs w:val="24"/>
        </w:rPr>
        <w:t>№95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(оплата страховых взносов и налогов, развитие и совершенствование учебно-вспомогательного процесса, проведение массовых мероприятий, конкурсов, соревнований, на развитие материальной базы,</w:t>
      </w:r>
      <w:r w:rsidR="00D13AF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пополнение костюмерной,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увеличение заработной платы сотрудникам и т.д.).</w:t>
      </w:r>
    </w:p>
    <w:p w:rsidR="00FD40E0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5.3.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Надбавка к заработной плате сотрудников, занятым в предоставлении платных услуг, их премирование за качественное оказание услуги осуществляется на основании приказа заведующего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МБДОУ №95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с указанием суммы. </w:t>
      </w:r>
      <w:proofErr w:type="gramEnd"/>
    </w:p>
    <w:p w:rsidR="00FD40E0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Учреждение вправе привлекать специалистов для оказания дополнительных платных образовательных услуг по срочному трудовому договору и гражданско-правовому договору. </w:t>
      </w:r>
    </w:p>
    <w:p w:rsidR="00FD40E0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Оплата за платные образовательные услуги производится путем перечисления средств на расчетный счет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МБДОУ №95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, с указанием получателя, предоставляющего дополнительные услуги, месяца предоставления услуги.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C99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Оплата деятельности по оказанию дополнительных платных услуг сотрудникам устанавливается из внебюджетных средств согласно дополнительным соглашениям к трудовым договорам и трудовым соглашениям.</w:t>
      </w:r>
    </w:p>
    <w:p w:rsidR="00E72C99" w:rsidRDefault="00FD40E0" w:rsidP="00AE2BD2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 </w:t>
      </w:r>
      <w:r w:rsidR="00925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257F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Ответственность исполнителя и заказчика.</w:t>
      </w:r>
    </w:p>
    <w:p w:rsidR="00FD40E0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За 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Федерации: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 выполнение обязательств в полном объеме (по количеству часов и по реализации учебной программы, указанной в договоре) 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качество, заявленное в договоре, на оказание платных образовательных услуг;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 жизнь и здоровье детей во время оказания платных образовательных услуг; 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 безопасные условия прохождения образовательного процесса; </w:t>
      </w:r>
    </w:p>
    <w:p w:rsidR="00E72C99" w:rsidRDefault="009257F1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 иные действия, предусмотренные законодательством РФ </w:t>
      </w:r>
    </w:p>
    <w:p w:rsidR="009257F1" w:rsidRDefault="00FD40E0" w:rsidP="00AE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72C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При обнаружении недостатка платных образовательных услуг, в том числе оказания их не в полном объёме, предусмотренном образовательными программами (частью образовательной программы), заказчик вправе расторгнуть договор.</w:t>
      </w:r>
    </w:p>
    <w:p w:rsidR="001C7909" w:rsidRDefault="00FD40E0" w:rsidP="00AE2BD2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6.3.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инициативе исполнителя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договор</w:t>
      </w:r>
      <w:proofErr w:type="gramEnd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1C7909" w:rsidRDefault="009257F1" w:rsidP="00AE2BD2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невыполнение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обязанностей по добросовестному освоению такой образовательной програм</w:t>
      </w:r>
      <w:r w:rsidR="00FD40E0">
        <w:rPr>
          <w:rFonts w:ascii="Times New Roman CYR" w:hAnsi="Times New Roman CYR" w:cs="Times New Roman CYR"/>
          <w:color w:val="000000"/>
          <w:sz w:val="24"/>
          <w:szCs w:val="24"/>
        </w:rPr>
        <w:t>мы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части образовательной программы) и выполнению учебного плана;</w:t>
      </w:r>
    </w:p>
    <w:p w:rsidR="00FD40E0" w:rsidRDefault="009257F1" w:rsidP="00AE2BD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</w:t>
      </w:r>
    </w:p>
    <w:p w:rsidR="001C7909" w:rsidRDefault="009257F1" w:rsidP="00AE2BD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просрочка оплаты стоимости платных образовательных услуг;</w:t>
      </w:r>
    </w:p>
    <w:p w:rsidR="00FD40E0" w:rsidRDefault="009257F1" w:rsidP="00AE2BD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обучающегося. </w:t>
      </w:r>
    </w:p>
    <w:p w:rsidR="006C2D30" w:rsidRDefault="00FD40E0" w:rsidP="00AE2BD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257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Льготы на </w:t>
      </w:r>
      <w:proofErr w:type="gramStart"/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платные образовательные услуги, оказываемые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МБДОУ №95 </w:t>
      </w:r>
      <w:r w:rsidR="009257F1">
        <w:rPr>
          <w:rFonts w:ascii="Times New Roman CYR" w:hAnsi="Times New Roman CYR" w:cs="Times New Roman CYR"/>
          <w:color w:val="000000"/>
          <w:sz w:val="24"/>
          <w:szCs w:val="24"/>
        </w:rPr>
        <w:t>не предоставляются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F1481C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6C2D30" w:rsidRDefault="006C2D30" w:rsidP="00AE2BD2">
      <w:pPr>
        <w:spacing w:after="0"/>
        <w:ind w:firstLine="709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6C2D30">
        <w:rPr>
          <w:rFonts w:ascii="Times New Roman CYR" w:hAnsi="Times New Roman CYR" w:cs="Times New Roman CYR"/>
          <w:b/>
          <w:color w:val="000000"/>
          <w:sz w:val="24"/>
          <w:szCs w:val="24"/>
        </w:rPr>
        <w:t>7. Заключительные положения</w:t>
      </w:r>
    </w:p>
    <w:p w:rsidR="001C6296" w:rsidRDefault="006C2D30" w:rsidP="00AE2B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30"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="001C6296"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 w:rsidR="001C6296" w:rsidRPr="001C6296">
        <w:rPr>
          <w:rFonts w:ascii="Times New Roman" w:hAnsi="Times New Roman" w:cs="Times New Roman"/>
          <w:sz w:val="24"/>
          <w:szCs w:val="24"/>
        </w:rPr>
        <w:t xml:space="preserve"> </w:t>
      </w:r>
      <w:r w:rsidR="001C6296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ДОУ, принимается на Общем собрании трудового коллектива, утверждается  приказом заведующего дошкольным образовательным учреждением.</w:t>
      </w:r>
    </w:p>
    <w:p w:rsidR="001C6296" w:rsidRDefault="001C6296" w:rsidP="00AE2B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C2D30" w:rsidRPr="006C2D30" w:rsidRDefault="001C6296" w:rsidP="00AE2BD2">
      <w:pPr>
        <w:spacing w:after="0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C2D3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65155F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6C2D30" w:rsidRDefault="006C2D30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6C2D30" w:rsidRDefault="006C2D30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  <w:r>
        <w:rPr>
          <w:rFonts w:ascii="Arial Unicode MS" w:eastAsia="Arial Unicode MS" w:hAnsi="Times New Roman CYR" w:cs="Arial Unicode MS"/>
          <w:color w:val="000000"/>
          <w:sz w:val="2"/>
          <w:szCs w:val="2"/>
        </w:rPr>
        <w:t>_________ ---------11111122</w:t>
      </w:r>
      <w:r>
        <w:rPr>
          <w:rFonts w:ascii="Arial Unicode MS" w:eastAsia="Arial Unicode MS" w:hAnsi="Times New Roman CYR" w:cs="Arial Unicode MS"/>
          <w:color w:val="000000"/>
          <w:sz w:val="2"/>
          <w:szCs w:val="2"/>
        </w:rPr>
        <w:t>ьььь</w:t>
      </w: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  <w:r>
        <w:rPr>
          <w:rFonts w:ascii="Arial Unicode MS" w:eastAsia="Arial Unicode MS" w:hAnsi="Times New Roman CYR" w:cs="Arial Unicode MS"/>
          <w:color w:val="000000"/>
          <w:sz w:val="2"/>
          <w:szCs w:val="2"/>
        </w:rPr>
        <w:t xml:space="preserve">________________________________-                           </w:t>
      </w: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ind w:firstLine="709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p w:rsidR="00F1481C" w:rsidRDefault="00F1481C" w:rsidP="00AE2BD2">
      <w:pPr>
        <w:spacing w:after="0"/>
        <w:jc w:val="both"/>
        <w:rPr>
          <w:rFonts w:ascii="Arial Unicode MS" w:eastAsia="Arial Unicode MS" w:hAnsi="Times New Roman CYR" w:cs="Arial Unicode MS"/>
          <w:color w:val="000000"/>
          <w:sz w:val="2"/>
          <w:szCs w:val="2"/>
        </w:rPr>
      </w:pPr>
    </w:p>
    <w:sectPr w:rsidR="00F1481C" w:rsidSect="0065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B2E"/>
    <w:multiLevelType w:val="hybridMultilevel"/>
    <w:tmpl w:val="23AC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77889"/>
    <w:multiLevelType w:val="hybridMultilevel"/>
    <w:tmpl w:val="6610D042"/>
    <w:lvl w:ilvl="0" w:tplc="009467A8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F1"/>
    <w:rsid w:val="000D325D"/>
    <w:rsid w:val="001529EC"/>
    <w:rsid w:val="001C6296"/>
    <w:rsid w:val="001C7909"/>
    <w:rsid w:val="002611F7"/>
    <w:rsid w:val="002E3075"/>
    <w:rsid w:val="00392682"/>
    <w:rsid w:val="004A21C7"/>
    <w:rsid w:val="004D5C0D"/>
    <w:rsid w:val="004F51ED"/>
    <w:rsid w:val="00500CEE"/>
    <w:rsid w:val="00575BD8"/>
    <w:rsid w:val="00611ADC"/>
    <w:rsid w:val="0065155F"/>
    <w:rsid w:val="006556A0"/>
    <w:rsid w:val="006C2D30"/>
    <w:rsid w:val="006D13E6"/>
    <w:rsid w:val="006D3893"/>
    <w:rsid w:val="00884048"/>
    <w:rsid w:val="00921178"/>
    <w:rsid w:val="0092162F"/>
    <w:rsid w:val="009257F1"/>
    <w:rsid w:val="00970B9C"/>
    <w:rsid w:val="009C0EC8"/>
    <w:rsid w:val="00A06014"/>
    <w:rsid w:val="00A50097"/>
    <w:rsid w:val="00AC450D"/>
    <w:rsid w:val="00AE2BD2"/>
    <w:rsid w:val="00B73F08"/>
    <w:rsid w:val="00BD4088"/>
    <w:rsid w:val="00C04D51"/>
    <w:rsid w:val="00C05814"/>
    <w:rsid w:val="00CC6533"/>
    <w:rsid w:val="00D13AFF"/>
    <w:rsid w:val="00D778AC"/>
    <w:rsid w:val="00E318EB"/>
    <w:rsid w:val="00E720C6"/>
    <w:rsid w:val="00E72C99"/>
    <w:rsid w:val="00F1481C"/>
    <w:rsid w:val="00FA3B2E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7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7F1"/>
    <w:pPr>
      <w:ind w:left="720"/>
      <w:contextualSpacing/>
    </w:pPr>
  </w:style>
  <w:style w:type="table" w:styleId="a5">
    <w:name w:val="Table Grid"/>
    <w:basedOn w:val="a1"/>
    <w:uiPriority w:val="39"/>
    <w:rsid w:val="006C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7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7F1"/>
    <w:pPr>
      <w:ind w:left="720"/>
      <w:contextualSpacing/>
    </w:pPr>
  </w:style>
  <w:style w:type="table" w:styleId="a5">
    <w:name w:val="Table Grid"/>
    <w:basedOn w:val="a1"/>
    <w:uiPriority w:val="39"/>
    <w:rsid w:val="006C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95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2024-11-07T06:18:00Z</cp:lastPrinted>
  <dcterms:created xsi:type="dcterms:W3CDTF">2024-11-07T06:18:00Z</dcterms:created>
  <dcterms:modified xsi:type="dcterms:W3CDTF">2024-11-07T06:18:00Z</dcterms:modified>
</cp:coreProperties>
</file>